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C3E" w:rsidRPr="002A2C3E" w:rsidRDefault="002A2C3E" w:rsidP="002A2C3E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A2C3E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ДИСЦИПЛИНЕ </w:t>
      </w:r>
    </w:p>
    <w:p w:rsidR="002A2C3E" w:rsidRDefault="002A2C3E" w:rsidP="00D3514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«ОБЩАЯ ГИГИЕНА»</w:t>
      </w:r>
    </w:p>
    <w:p w:rsidR="00D3514A" w:rsidRPr="00294575" w:rsidRDefault="00D3514A" w:rsidP="002A2C3E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2A2C3E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C2833" w:rsidRPr="00AC2833">
        <w:rPr>
          <w:rFonts w:ascii="Times New Roman" w:hAnsi="Times New Roman" w:cs="Times New Roman"/>
          <w:bCs/>
          <w:sz w:val="24"/>
          <w:szCs w:val="24"/>
        </w:rPr>
        <w:t>32.05.01</w:t>
      </w:r>
      <w:r w:rsidRPr="00294575">
        <w:rPr>
          <w:rFonts w:ascii="Times New Roman" w:hAnsi="Times New Roman" w:cs="Times New Roman"/>
          <w:bCs/>
          <w:sz w:val="24"/>
          <w:szCs w:val="24"/>
        </w:rPr>
        <w:t xml:space="preserve"> – «Медико-профилактическое дело»</w:t>
      </w:r>
      <w:r w:rsidR="00AC2833" w:rsidRPr="00AC28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C2833">
        <w:rPr>
          <w:rFonts w:ascii="Times New Roman" w:hAnsi="Times New Roman" w:cs="Times New Roman"/>
          <w:bCs/>
          <w:sz w:val="24"/>
          <w:szCs w:val="24"/>
        </w:rPr>
        <w:t>(уровень специалитета)</w:t>
      </w:r>
      <w:r w:rsidR="00774CEA" w:rsidRPr="00774CEA">
        <w:rPr>
          <w:rFonts w:ascii="Times New Roman" w:hAnsi="Times New Roman" w:cs="Times New Roman"/>
          <w:bCs/>
          <w:sz w:val="24"/>
          <w:szCs w:val="24"/>
        </w:rPr>
        <w:t>.</w:t>
      </w:r>
    </w:p>
    <w:p w:rsidR="00D3514A" w:rsidRDefault="00D3514A" w:rsidP="002A2C3E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</w:t>
      </w:r>
      <w:r w:rsidR="00654BB5">
        <w:rPr>
          <w:rFonts w:ascii="Times New Roman" w:hAnsi="Times New Roman" w:cs="Times New Roman"/>
          <w:sz w:val="24"/>
          <w:szCs w:val="24"/>
        </w:rPr>
        <w:t xml:space="preserve">медико-профилактических дисциплин </w:t>
      </w:r>
      <w:r>
        <w:rPr>
          <w:rFonts w:ascii="Times New Roman" w:hAnsi="Times New Roman" w:cs="Times New Roman"/>
          <w:sz w:val="24"/>
          <w:szCs w:val="24"/>
        </w:rPr>
        <w:t>профессионального цикла. Дисциплина изучае</w:t>
      </w:r>
      <w:r w:rsidR="00AC2833">
        <w:rPr>
          <w:rFonts w:ascii="Times New Roman" w:hAnsi="Times New Roman" w:cs="Times New Roman"/>
          <w:sz w:val="24"/>
          <w:szCs w:val="24"/>
        </w:rPr>
        <w:t>тся на 3 курсе, 5 и 6 семестрах (ФГОС ВО).</w:t>
      </w:r>
    </w:p>
    <w:p w:rsidR="00D3514A" w:rsidRPr="000A0771" w:rsidRDefault="00D3514A" w:rsidP="002A2C3E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3FDB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FD3FD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изучение</w:t>
      </w:r>
      <w:r w:rsidRPr="000A0771">
        <w:rPr>
          <w:rFonts w:ascii="Times New Roman" w:hAnsi="Times New Roman" w:cs="Times New Roman"/>
          <w:sz w:val="24"/>
          <w:szCs w:val="24"/>
        </w:rPr>
        <w:t xml:space="preserve"> основ методологии профилактической медицины, приобретени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A0771">
        <w:rPr>
          <w:rFonts w:ascii="Times New Roman" w:hAnsi="Times New Roman" w:cs="Times New Roman"/>
          <w:sz w:val="24"/>
          <w:szCs w:val="24"/>
        </w:rPr>
        <w:t xml:space="preserve"> гигиенических знаний и умений по оценке влияния факторов среды обитания на здоровье человека и населения.</w:t>
      </w:r>
    </w:p>
    <w:p w:rsidR="00D3514A" w:rsidRPr="00FD3FDB" w:rsidRDefault="00D3514A" w:rsidP="002A2C3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3FDB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FD3FDB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формирование  следующих</w:t>
      </w:r>
      <w:r w:rsidRPr="00FD3FDB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Pr="00FD3FDB">
        <w:rPr>
          <w:rFonts w:ascii="Times New Roman" w:hAnsi="Times New Roman" w:cs="Times New Roman"/>
          <w:sz w:val="24"/>
          <w:szCs w:val="24"/>
        </w:rPr>
        <w:t>:</w:t>
      </w:r>
    </w:p>
    <w:p w:rsidR="00D3514A" w:rsidRPr="006A343D" w:rsidRDefault="006C6AE7" w:rsidP="002A2C3E">
      <w:p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AE7">
        <w:rPr>
          <w:rFonts w:ascii="Times New Roman" w:hAnsi="Times New Roman" w:cs="Times New Roman"/>
          <w:b/>
          <w:bCs/>
          <w:sz w:val="24"/>
          <w:szCs w:val="24"/>
        </w:rPr>
        <w:t>ОК-1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D3514A" w:rsidRPr="002945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>способность к научному анализу социально-значимых проблем и процессов, политически</w:t>
      </w:r>
      <w:r w:rsidR="00777AD1">
        <w:rPr>
          <w:rFonts w:ascii="Times New Roman" w:hAnsi="Times New Roman" w:cs="Times New Roman"/>
          <w:bCs/>
          <w:sz w:val="24"/>
          <w:szCs w:val="24"/>
        </w:rPr>
        <w:t>х событий и тенденций, пониманию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 xml:space="preserve"> движущих сил и закономерностей исторического процесса, способность к восприятию и адекватной интерпретации общественно значимой социологической информации, использованию социологических знаний в профессиональной и</w:t>
      </w:r>
      <w:r w:rsidR="00777AD1">
        <w:rPr>
          <w:rFonts w:ascii="Times New Roman" w:hAnsi="Times New Roman" w:cs="Times New Roman"/>
          <w:bCs/>
          <w:sz w:val="24"/>
          <w:szCs w:val="24"/>
        </w:rPr>
        <w:t xml:space="preserve"> общественной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 xml:space="preserve"> деятельности;</w:t>
      </w:r>
    </w:p>
    <w:p w:rsidR="00D3514A" w:rsidRPr="006A343D" w:rsidRDefault="006C6AE7" w:rsidP="002A2C3E">
      <w:p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AE7">
        <w:rPr>
          <w:rFonts w:ascii="Times New Roman" w:hAnsi="Times New Roman" w:cs="Times New Roman"/>
          <w:b/>
          <w:bCs/>
          <w:sz w:val="24"/>
          <w:szCs w:val="24"/>
        </w:rPr>
        <w:t>ПК-1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 xml:space="preserve">–  </w:t>
      </w:r>
      <w:r w:rsidR="00D3514A" w:rsidRPr="006A343D">
        <w:rPr>
          <w:rFonts w:ascii="Times New Roman" w:hAnsi="Times New Roman" w:cs="Times New Roman"/>
          <w:sz w:val="24"/>
          <w:szCs w:val="24"/>
        </w:rPr>
        <w:t>способность и готовность к изучению и оценке факторов среды обитания человека и реакции организма на их воздействия, к интерпретации результатов гигиенических исследований, пониманию стратегии новых методов и технологий, внедряемых в гигиеническую науку и санитарную практику, к оценке реакции организма на воздействие факторов среды обитания человека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 xml:space="preserve">;  </w:t>
      </w:r>
    </w:p>
    <w:p w:rsidR="00D3514A" w:rsidRPr="006A343D" w:rsidRDefault="006C6AE7" w:rsidP="002A2C3E">
      <w:p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AE7">
        <w:rPr>
          <w:rFonts w:ascii="Times New Roman" w:hAnsi="Times New Roman" w:cs="Times New Roman"/>
          <w:b/>
          <w:bCs/>
          <w:sz w:val="24"/>
          <w:szCs w:val="24"/>
        </w:rPr>
        <w:t>ПК-2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D3514A" w:rsidRPr="002945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514A" w:rsidRPr="006A343D">
        <w:rPr>
          <w:rFonts w:ascii="Times New Roman" w:hAnsi="Times New Roman" w:cs="Times New Roman"/>
          <w:sz w:val="24"/>
          <w:szCs w:val="24"/>
        </w:rPr>
        <w:t>способность и готовность к использованию современных методов оценки и коррекции естественных природных, социальных и других условий жизни, к осуществлению санитарно-противоэпидемических (профилактических)  мероприятий по предупреждению инфекционных и массовых неинфекционных заболеваний, а также к осуществлению противоэпидемической защиты населения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294575" w:rsidRDefault="006C6AE7" w:rsidP="002A2C3E">
      <w:p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AE7">
        <w:rPr>
          <w:rFonts w:ascii="Times New Roman" w:hAnsi="Times New Roman" w:cs="Times New Roman"/>
          <w:b/>
          <w:bCs/>
          <w:sz w:val="24"/>
          <w:szCs w:val="24"/>
        </w:rPr>
        <w:t>ПК-4</w:t>
      </w:r>
      <w:r w:rsidR="00D3514A" w:rsidRPr="00294575">
        <w:rPr>
          <w:rFonts w:ascii="Times New Roman" w:hAnsi="Times New Roman" w:cs="Times New Roman"/>
          <w:bCs/>
          <w:sz w:val="24"/>
          <w:szCs w:val="24"/>
        </w:rPr>
        <w:t xml:space="preserve">–  </w:t>
      </w:r>
      <w:r w:rsidR="00D3514A" w:rsidRPr="00294575">
        <w:rPr>
          <w:rFonts w:ascii="Times New Roman" w:hAnsi="Times New Roman" w:cs="Times New Roman"/>
          <w:sz w:val="24"/>
          <w:szCs w:val="24"/>
        </w:rPr>
        <w:t>способность и готовность к прогнозированию опасности для здоровья, причиной которых могут стать используемые трудовые и производственные процессы, технологическое оборудование, и определению рекомендаций по их планированию и проектированию, распознаванию и интерпретации появления в производственной среде химических, физических и биологических  и иных факторов среды обитания человека, которые могут повлиять на здоровье и самочувствие работников</w:t>
      </w:r>
      <w:r w:rsidR="00D3514A" w:rsidRPr="00294575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D3514A" w:rsidRPr="006A343D" w:rsidRDefault="006C6AE7" w:rsidP="002A2C3E">
      <w:p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AE7">
        <w:rPr>
          <w:rFonts w:ascii="Times New Roman" w:hAnsi="Times New Roman" w:cs="Times New Roman"/>
          <w:b/>
          <w:bCs/>
          <w:sz w:val="24"/>
          <w:szCs w:val="24"/>
        </w:rPr>
        <w:t>ПК-10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 xml:space="preserve">–  </w:t>
      </w:r>
      <w:r w:rsidR="00D3514A" w:rsidRPr="006A343D">
        <w:rPr>
          <w:rFonts w:ascii="Times New Roman" w:hAnsi="Times New Roman" w:cs="Times New Roman"/>
          <w:sz w:val="24"/>
          <w:szCs w:val="24"/>
        </w:rPr>
        <w:t xml:space="preserve">способность и готовность к </w:t>
      </w:r>
      <w:r w:rsidR="00777AD1">
        <w:rPr>
          <w:rFonts w:ascii="Times New Roman" w:hAnsi="Times New Roman" w:cs="Times New Roman"/>
          <w:sz w:val="24"/>
          <w:szCs w:val="24"/>
        </w:rPr>
        <w:t>выявлению причинно-следственных связей в системе, факторы среды обитания человека – здоровье населения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D3514A" w:rsidRPr="006A343D" w:rsidRDefault="006C6AE7" w:rsidP="002A2C3E">
      <w:p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AE7">
        <w:rPr>
          <w:rFonts w:ascii="Times New Roman" w:hAnsi="Times New Roman" w:cs="Times New Roman"/>
          <w:b/>
          <w:bCs/>
          <w:sz w:val="24"/>
          <w:szCs w:val="24"/>
        </w:rPr>
        <w:t>ПК-7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 xml:space="preserve">–  </w:t>
      </w:r>
      <w:r w:rsidR="00D3514A" w:rsidRPr="006A343D">
        <w:rPr>
          <w:rFonts w:ascii="Times New Roman" w:hAnsi="Times New Roman" w:cs="Times New Roman"/>
          <w:sz w:val="24"/>
          <w:szCs w:val="24"/>
        </w:rPr>
        <w:t>способность и готовность к оценке состояния фактического питания населения, к участию в разработке комплексных программ по оптимизации и коррекции питания различных групп населения, в том числе с целью преодоления дефицита микронутриентов, и для проживающих в зонах экологической нагрузки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6A343D" w:rsidRDefault="006C6AE7" w:rsidP="002A2C3E">
      <w:p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AE7">
        <w:rPr>
          <w:rFonts w:ascii="Times New Roman" w:hAnsi="Times New Roman" w:cs="Times New Roman"/>
          <w:b/>
          <w:bCs/>
          <w:sz w:val="24"/>
          <w:szCs w:val="24"/>
        </w:rPr>
        <w:t>ПК-</w:t>
      </w:r>
      <w:r w:rsidR="00482D7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C6AE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 xml:space="preserve">–  </w:t>
      </w:r>
      <w:r w:rsidR="00D3514A" w:rsidRPr="006A343D">
        <w:rPr>
          <w:rFonts w:ascii="Times New Roman" w:hAnsi="Times New Roman" w:cs="Times New Roman"/>
          <w:spacing w:val="-2"/>
          <w:sz w:val="24"/>
          <w:szCs w:val="24"/>
        </w:rPr>
        <w:t>способность и готовность к проведению санитарно-просветительской работы с населением по вопросам профилактической медицины, к работе</w:t>
      </w:r>
      <w:r w:rsidR="005152E0">
        <w:rPr>
          <w:rFonts w:ascii="Times New Roman" w:hAnsi="Times New Roman" w:cs="Times New Roman"/>
          <w:spacing w:val="-2"/>
          <w:sz w:val="24"/>
          <w:szCs w:val="24"/>
        </w:rPr>
        <w:t xml:space="preserve"> с учебной, научной</w:t>
      </w:r>
      <w:r w:rsidR="00D3514A" w:rsidRPr="006A343D">
        <w:rPr>
          <w:rFonts w:ascii="Times New Roman" w:hAnsi="Times New Roman" w:cs="Times New Roman"/>
          <w:spacing w:val="-2"/>
          <w:sz w:val="24"/>
          <w:szCs w:val="24"/>
        </w:rPr>
        <w:t xml:space="preserve"> и </w:t>
      </w:r>
      <w:r w:rsidR="00D3514A" w:rsidRPr="006A343D">
        <w:rPr>
          <w:rFonts w:ascii="Times New Roman" w:hAnsi="Times New Roman" w:cs="Times New Roman"/>
          <w:spacing w:val="-2"/>
          <w:sz w:val="24"/>
          <w:szCs w:val="24"/>
        </w:rPr>
        <w:lastRenderedPageBreak/>
        <w:t>справочной литературой, проведению поиска информации для решения профессиональных задач</w:t>
      </w:r>
      <w:r w:rsidR="005152E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514A" w:rsidRPr="006A343D">
        <w:rPr>
          <w:rFonts w:ascii="Times New Roman" w:hAnsi="Times New Roman" w:cs="Times New Roman"/>
          <w:bCs/>
          <w:sz w:val="24"/>
          <w:szCs w:val="24"/>
        </w:rPr>
        <w:t>.</w:t>
      </w:r>
    </w:p>
    <w:p w:rsidR="00D3514A" w:rsidRDefault="00D3514A" w:rsidP="002A2C3E">
      <w:pPr>
        <w:pStyle w:val="a3"/>
        <w:spacing w:after="0"/>
        <w:ind w:left="426" w:firstLine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должен:</w:t>
      </w:r>
    </w:p>
    <w:p w:rsidR="00D3514A" w:rsidRDefault="00D3514A" w:rsidP="002A2C3E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FB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D3514A" w:rsidRPr="0070517B" w:rsidRDefault="00D3514A" w:rsidP="002A2C3E">
      <w:pPr>
        <w:pStyle w:val="a3"/>
        <w:widowControl w:val="0"/>
        <w:numPr>
          <w:ilvl w:val="0"/>
          <w:numId w:val="2"/>
        </w:numPr>
        <w:spacing w:after="0"/>
        <w:ind w:left="426" w:right="-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0517B">
        <w:rPr>
          <w:rFonts w:ascii="Times New Roman" w:hAnsi="Times New Roman" w:cs="Times New Roman"/>
          <w:color w:val="000000"/>
          <w:sz w:val="24"/>
          <w:szCs w:val="24"/>
        </w:rPr>
        <w:t>лияние среды обитания на здоровье</w:t>
      </w:r>
      <w:r w:rsidR="005152E0">
        <w:rPr>
          <w:rFonts w:ascii="Times New Roman" w:hAnsi="Times New Roman" w:cs="Times New Roman"/>
          <w:color w:val="000000"/>
          <w:sz w:val="24"/>
          <w:szCs w:val="24"/>
        </w:rPr>
        <w:t xml:space="preserve"> населения</w:t>
      </w:r>
      <w:r w:rsidRPr="0070517B">
        <w:rPr>
          <w:rFonts w:ascii="Times New Roman" w:hAnsi="Times New Roman" w:cs="Times New Roman"/>
          <w:color w:val="000000"/>
          <w:sz w:val="24"/>
          <w:szCs w:val="24"/>
        </w:rPr>
        <w:t>, история изыскания средств профилактики; учение о здоровом образе жизни;</w:t>
      </w:r>
    </w:p>
    <w:p w:rsidR="00D3514A" w:rsidRPr="0070517B" w:rsidRDefault="00D3514A" w:rsidP="002A2C3E">
      <w:pPr>
        <w:pStyle w:val="a3"/>
        <w:widowControl w:val="0"/>
        <w:numPr>
          <w:ilvl w:val="0"/>
          <w:numId w:val="2"/>
        </w:numPr>
        <w:spacing w:after="0"/>
        <w:ind w:left="426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</w:t>
      </w:r>
      <w:r w:rsidRPr="0070517B">
        <w:rPr>
          <w:rFonts w:ascii="Times New Roman" w:hAnsi="Times New Roman" w:cs="Times New Roman"/>
          <w:bCs/>
          <w:sz w:val="24"/>
          <w:szCs w:val="24"/>
        </w:rPr>
        <w:t>акторы, формирующие здоровье человека; заболевания, связанные с неблагоприятным влиянием факторов среды обитания человека; оценка реакции организма на воздействие факторов окружающей среды</w:t>
      </w:r>
      <w:r>
        <w:rPr>
          <w:rFonts w:ascii="Times New Roman" w:hAnsi="Times New Roman" w:cs="Times New Roman"/>
          <w:bCs/>
          <w:sz w:val="24"/>
          <w:szCs w:val="24"/>
        </w:rPr>
        <w:t>; м</w:t>
      </w:r>
      <w:r w:rsidRPr="0070517B">
        <w:rPr>
          <w:rFonts w:ascii="Times New Roman" w:hAnsi="Times New Roman" w:cs="Times New Roman"/>
          <w:bCs/>
          <w:sz w:val="24"/>
          <w:szCs w:val="24"/>
        </w:rPr>
        <w:t>етоды гигиенических исследований объектов окружающей среды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70517B" w:rsidRDefault="00D3514A" w:rsidP="002A2C3E">
      <w:pPr>
        <w:pStyle w:val="a3"/>
        <w:widowControl w:val="0"/>
        <w:numPr>
          <w:ilvl w:val="0"/>
          <w:numId w:val="2"/>
        </w:numPr>
        <w:spacing w:after="0"/>
        <w:ind w:left="426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</w:t>
      </w:r>
      <w:r w:rsidRPr="0070517B">
        <w:rPr>
          <w:rFonts w:ascii="Times New Roman" w:hAnsi="Times New Roman" w:cs="Times New Roman"/>
          <w:bCs/>
          <w:sz w:val="24"/>
          <w:szCs w:val="24"/>
        </w:rPr>
        <w:t>акторы, формирующие здоровье человека; заболевания, связанные с неблагоприятным воздействием климатических и социальных факторов;</w:t>
      </w:r>
    </w:p>
    <w:p w:rsidR="00D3514A" w:rsidRPr="0070517B" w:rsidRDefault="00D3514A" w:rsidP="002A2C3E">
      <w:pPr>
        <w:pStyle w:val="a3"/>
        <w:widowControl w:val="0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70517B">
        <w:rPr>
          <w:rFonts w:ascii="Times New Roman" w:hAnsi="Times New Roman" w:cs="Times New Roman"/>
          <w:bCs/>
          <w:sz w:val="24"/>
          <w:szCs w:val="24"/>
        </w:rPr>
        <w:t>сновы законодательства о здравоохранении и санитарно-эпидемиологическом благополучии населения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70517B" w:rsidRDefault="00D3514A" w:rsidP="002A2C3E">
      <w:pPr>
        <w:pStyle w:val="a3"/>
        <w:widowControl w:val="0"/>
        <w:numPr>
          <w:ilvl w:val="0"/>
          <w:numId w:val="2"/>
        </w:numPr>
        <w:spacing w:after="0"/>
        <w:ind w:left="426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70517B">
        <w:rPr>
          <w:rFonts w:ascii="Times New Roman" w:hAnsi="Times New Roman" w:cs="Times New Roman"/>
          <w:bCs/>
          <w:sz w:val="24"/>
          <w:szCs w:val="24"/>
        </w:rPr>
        <w:t>сновы взаимодействия человека и окружающей среды; принципы организации профилактических мероприятий по предупреждению вредного воздействия факторов производственной среды и трудового процесса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70517B" w:rsidRDefault="00D3514A" w:rsidP="002A2C3E">
      <w:pPr>
        <w:pStyle w:val="a3"/>
        <w:widowControl w:val="0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0517B">
        <w:rPr>
          <w:rFonts w:ascii="Times New Roman" w:hAnsi="Times New Roman" w:cs="Times New Roman"/>
          <w:color w:val="000000"/>
          <w:sz w:val="24"/>
          <w:szCs w:val="24"/>
        </w:rPr>
        <w:t>сновы законодательства по охране здоровья населения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3514A" w:rsidRPr="0070517B" w:rsidRDefault="00D3514A" w:rsidP="002A2C3E">
      <w:pPr>
        <w:pStyle w:val="a3"/>
        <w:widowControl w:val="0"/>
        <w:numPr>
          <w:ilvl w:val="0"/>
          <w:numId w:val="2"/>
        </w:numPr>
        <w:spacing w:after="0"/>
        <w:ind w:left="426" w:right="-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0517B">
        <w:rPr>
          <w:rFonts w:ascii="Times New Roman" w:hAnsi="Times New Roman" w:cs="Times New Roman"/>
          <w:color w:val="000000"/>
          <w:sz w:val="24"/>
          <w:szCs w:val="24"/>
        </w:rPr>
        <w:t>сновы законодательства о санитарно-эпидемиологическом благополучии населения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3514A" w:rsidRPr="0070517B" w:rsidRDefault="00D3514A" w:rsidP="002A2C3E">
      <w:pPr>
        <w:pStyle w:val="a3"/>
        <w:widowControl w:val="0"/>
        <w:numPr>
          <w:ilvl w:val="0"/>
          <w:numId w:val="2"/>
        </w:numPr>
        <w:spacing w:after="0"/>
        <w:ind w:left="426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70517B">
        <w:rPr>
          <w:rFonts w:ascii="Times New Roman" w:hAnsi="Times New Roman" w:cs="Times New Roman"/>
          <w:bCs/>
          <w:sz w:val="24"/>
          <w:szCs w:val="24"/>
        </w:rPr>
        <w:t>игиенические аспекты питания; гигиенические проблемы медико-санитарной помощи населению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70517B" w:rsidRDefault="00D3514A" w:rsidP="002A2C3E">
      <w:pPr>
        <w:pStyle w:val="a3"/>
        <w:widowControl w:val="0"/>
        <w:numPr>
          <w:ilvl w:val="0"/>
          <w:numId w:val="2"/>
        </w:numPr>
        <w:tabs>
          <w:tab w:val="left" w:pos="708"/>
          <w:tab w:val="right" w:leader="underscore" w:pos="9639"/>
        </w:tabs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70517B">
        <w:rPr>
          <w:rFonts w:ascii="Times New Roman" w:hAnsi="Times New Roman" w:cs="Times New Roman"/>
          <w:bCs/>
          <w:sz w:val="24"/>
          <w:szCs w:val="24"/>
        </w:rPr>
        <w:t>сновы профилактической медицины, организацию профилактических мероприятий, на</w:t>
      </w:r>
      <w:r>
        <w:rPr>
          <w:rFonts w:ascii="Times New Roman" w:hAnsi="Times New Roman" w:cs="Times New Roman"/>
          <w:bCs/>
          <w:sz w:val="24"/>
          <w:szCs w:val="24"/>
        </w:rPr>
        <w:t>правленных на укрепление; м</w:t>
      </w:r>
      <w:r w:rsidRPr="0070517B">
        <w:rPr>
          <w:rFonts w:ascii="Times New Roman" w:hAnsi="Times New Roman" w:cs="Times New Roman"/>
          <w:bCs/>
          <w:sz w:val="24"/>
          <w:szCs w:val="24"/>
        </w:rPr>
        <w:t>етоды санитарно-просветительской работы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70517B" w:rsidRDefault="00D3514A" w:rsidP="002A2C3E">
      <w:pPr>
        <w:pStyle w:val="a3"/>
        <w:widowControl w:val="0"/>
        <w:numPr>
          <w:ilvl w:val="0"/>
          <w:numId w:val="2"/>
        </w:numPr>
        <w:spacing w:after="0"/>
        <w:ind w:left="426" w:right="-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70517B">
        <w:rPr>
          <w:rFonts w:ascii="Times New Roman" w:hAnsi="Times New Roman" w:cs="Times New Roman"/>
          <w:bCs/>
          <w:sz w:val="24"/>
          <w:szCs w:val="24"/>
        </w:rPr>
        <w:t>сновную медицинскую научную литературу по дисциплине.</w:t>
      </w:r>
    </w:p>
    <w:p w:rsidR="00D3514A" w:rsidRDefault="00D3514A" w:rsidP="002A2C3E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E0FB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3514A" w:rsidRPr="00075C06" w:rsidRDefault="00D3514A" w:rsidP="002A2C3E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анализиро</w:t>
      </w:r>
      <w:r w:rsidRPr="00075C06">
        <w:rPr>
          <w:rFonts w:ascii="Times New Roman" w:hAnsi="Times New Roman" w:cs="Times New Roman"/>
          <w:bCs/>
          <w:sz w:val="24"/>
          <w:szCs w:val="24"/>
        </w:rPr>
        <w:t>вать и оценивать социальную ситуацию в Ро</w:t>
      </w:r>
      <w:r>
        <w:rPr>
          <w:rFonts w:ascii="Times New Roman" w:hAnsi="Times New Roman" w:cs="Times New Roman"/>
          <w:bCs/>
          <w:sz w:val="24"/>
          <w:szCs w:val="24"/>
        </w:rPr>
        <w:t>ссии;</w:t>
      </w:r>
      <w:r w:rsidRPr="00075C0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ориентиро</w:t>
      </w:r>
      <w:r w:rsidRPr="00075C06">
        <w:rPr>
          <w:rFonts w:ascii="Times New Roman" w:hAnsi="Times New Roman" w:cs="Times New Roman"/>
          <w:bCs/>
          <w:sz w:val="24"/>
          <w:szCs w:val="24"/>
        </w:rPr>
        <w:t>ваться в нормативно-правовых актах о труде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075C06" w:rsidRDefault="00D3514A" w:rsidP="002A2C3E">
      <w:pPr>
        <w:pStyle w:val="a3"/>
        <w:widowControl w:val="0"/>
        <w:numPr>
          <w:ilvl w:val="0"/>
          <w:numId w:val="3"/>
        </w:numPr>
        <w:tabs>
          <w:tab w:val="left" w:pos="708"/>
          <w:tab w:val="right" w:leader="underscore" w:pos="9639"/>
        </w:tabs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применить нормативно-</w:t>
      </w:r>
      <w:r w:rsidRPr="00075C06">
        <w:rPr>
          <w:rFonts w:ascii="Times New Roman" w:hAnsi="Times New Roman" w:cs="Times New Roman"/>
          <w:bCs/>
          <w:sz w:val="24"/>
          <w:szCs w:val="24"/>
        </w:rPr>
        <w:t>правовые акты Российской Федерации в сфере здравоохранения, технического регулирования, обеспечения санитарно-эпидемиологического благополучия населения, защиты прав потребителей в своей профессиональной деятельно</w:t>
      </w:r>
      <w:r>
        <w:rPr>
          <w:rFonts w:ascii="Times New Roman" w:hAnsi="Times New Roman" w:cs="Times New Roman"/>
          <w:bCs/>
          <w:sz w:val="24"/>
          <w:szCs w:val="24"/>
        </w:rPr>
        <w:t>сти;</w:t>
      </w:r>
    </w:p>
    <w:p w:rsidR="00D3514A" w:rsidRPr="00075C06" w:rsidRDefault="00D3514A" w:rsidP="002A2C3E">
      <w:pPr>
        <w:pStyle w:val="a3"/>
        <w:widowControl w:val="0"/>
        <w:numPr>
          <w:ilvl w:val="0"/>
          <w:numId w:val="3"/>
        </w:numPr>
        <w:tabs>
          <w:tab w:val="left" w:pos="708"/>
          <w:tab w:val="right" w:leader="underscore" w:pos="9639"/>
        </w:tabs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075C06">
        <w:rPr>
          <w:rFonts w:ascii="Times New Roman" w:hAnsi="Times New Roman" w:cs="Times New Roman"/>
          <w:bCs/>
          <w:sz w:val="24"/>
          <w:szCs w:val="24"/>
        </w:rPr>
        <w:t>ровести отбор проб от объектов среды обитания на различные виды исследований</w:t>
      </w:r>
      <w:r>
        <w:rPr>
          <w:rFonts w:ascii="Times New Roman" w:hAnsi="Times New Roman" w:cs="Times New Roman"/>
          <w:bCs/>
          <w:sz w:val="24"/>
          <w:szCs w:val="24"/>
        </w:rPr>
        <w:t>; о</w:t>
      </w:r>
      <w:r w:rsidRPr="00075C06">
        <w:rPr>
          <w:rFonts w:ascii="Times New Roman" w:hAnsi="Times New Roman" w:cs="Times New Roman"/>
          <w:bCs/>
          <w:sz w:val="24"/>
          <w:szCs w:val="24"/>
        </w:rPr>
        <w:t>пределить показатели и провести анализ влияния отдельных объектов и факторов окружающей среды на человека или среду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075C06" w:rsidRDefault="00D3514A" w:rsidP="002A2C3E">
      <w:pPr>
        <w:pStyle w:val="a3"/>
        <w:widowControl w:val="0"/>
        <w:numPr>
          <w:ilvl w:val="0"/>
          <w:numId w:val="3"/>
        </w:numPr>
        <w:tabs>
          <w:tab w:val="left" w:pos="708"/>
          <w:tab w:val="right" w:leader="underscore" w:pos="9639"/>
        </w:tabs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075C06">
        <w:rPr>
          <w:rFonts w:ascii="Times New Roman" w:hAnsi="Times New Roman" w:cs="Times New Roman"/>
          <w:bCs/>
          <w:sz w:val="24"/>
          <w:szCs w:val="24"/>
        </w:rPr>
        <w:t>частвовать в организации лечебно-профилактической и санитарно-противоэпидемической помощи населению с учетом его социально-профессиональной и возрастно-половой структу</w:t>
      </w:r>
      <w:r>
        <w:rPr>
          <w:rFonts w:ascii="Times New Roman" w:hAnsi="Times New Roman" w:cs="Times New Roman"/>
          <w:bCs/>
          <w:sz w:val="24"/>
          <w:szCs w:val="24"/>
        </w:rPr>
        <w:t>ры; п</w:t>
      </w:r>
      <w:r w:rsidRPr="00075C06">
        <w:rPr>
          <w:rFonts w:ascii="Times New Roman" w:hAnsi="Times New Roman" w:cs="Times New Roman"/>
          <w:bCs/>
          <w:sz w:val="24"/>
          <w:szCs w:val="24"/>
        </w:rPr>
        <w:t>роводить экологическую экспертизу и экологическое прогнозирование деятельности человека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075C06" w:rsidRDefault="00D3514A" w:rsidP="002A2C3E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075C06">
        <w:rPr>
          <w:rFonts w:ascii="Times New Roman" w:hAnsi="Times New Roman" w:cs="Times New Roman"/>
          <w:bCs/>
          <w:sz w:val="24"/>
          <w:szCs w:val="24"/>
        </w:rPr>
        <w:t>пределить показатели и провести анализ влияния отдельных объектов и факторов окружающей среды и промышленного производства на человека или среду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075C06" w:rsidRDefault="00D3514A" w:rsidP="002A2C3E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075C06">
        <w:rPr>
          <w:rFonts w:ascii="Times New Roman" w:hAnsi="Times New Roman" w:cs="Times New Roman"/>
          <w:bCs/>
          <w:sz w:val="24"/>
          <w:szCs w:val="24"/>
        </w:rPr>
        <w:t>нализировать состояние здоровья населения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075C06" w:rsidRDefault="00D3514A" w:rsidP="002A2C3E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075C06">
        <w:rPr>
          <w:rFonts w:ascii="Times New Roman" w:hAnsi="Times New Roman" w:cs="Times New Roman"/>
          <w:bCs/>
          <w:sz w:val="24"/>
          <w:szCs w:val="24"/>
        </w:rPr>
        <w:t>ыполнять профилактические и гигиенические мероприятия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075C06" w:rsidRDefault="00D3514A" w:rsidP="002A2C3E">
      <w:pPr>
        <w:pStyle w:val="a3"/>
        <w:widowControl w:val="0"/>
        <w:numPr>
          <w:ilvl w:val="0"/>
          <w:numId w:val="3"/>
        </w:numPr>
        <w:tabs>
          <w:tab w:val="left" w:pos="708"/>
          <w:tab w:val="right" w:leader="underscore" w:pos="9639"/>
        </w:tabs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075C06">
        <w:rPr>
          <w:rFonts w:ascii="Times New Roman" w:hAnsi="Times New Roman" w:cs="Times New Roman"/>
          <w:bCs/>
          <w:sz w:val="24"/>
          <w:szCs w:val="24"/>
        </w:rPr>
        <w:t>спользовать во врачебной деятельности методы первичной и вторичной профилактики, устанавливать причинно-следственные связи изменений состояния здоровья от воздействия факторов среды обитания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514A" w:rsidRPr="00075C06" w:rsidRDefault="00D3514A" w:rsidP="002A2C3E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</w:t>
      </w:r>
      <w:r w:rsidRPr="00075C06">
        <w:rPr>
          <w:rFonts w:ascii="Times New Roman" w:hAnsi="Times New Roman" w:cs="Times New Roman"/>
          <w:bCs/>
          <w:sz w:val="24"/>
          <w:szCs w:val="24"/>
        </w:rPr>
        <w:t>ользоваться научными журналами.</w:t>
      </w:r>
    </w:p>
    <w:p w:rsidR="00D3514A" w:rsidRPr="00294575" w:rsidRDefault="00D3514A" w:rsidP="002A2C3E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575">
        <w:rPr>
          <w:rFonts w:ascii="Times New Roman" w:hAnsi="Times New Roman" w:cs="Times New Roman"/>
          <w:b/>
          <w:sz w:val="24"/>
          <w:szCs w:val="24"/>
        </w:rPr>
        <w:t>Владеть:</w:t>
      </w:r>
    </w:p>
    <w:p w:rsidR="00D3514A" w:rsidRPr="00294575" w:rsidRDefault="00D3514A" w:rsidP="002A2C3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575">
        <w:rPr>
          <w:rFonts w:ascii="Times New Roman" w:hAnsi="Times New Roman" w:cs="Times New Roman"/>
          <w:bCs/>
          <w:sz w:val="24"/>
          <w:szCs w:val="24"/>
        </w:rPr>
        <w:t>навыками изложения самостоятельной точки зрения, публичной речи;</w:t>
      </w:r>
    </w:p>
    <w:p w:rsidR="00D3514A" w:rsidRPr="00294575" w:rsidRDefault="00D3514A" w:rsidP="002A2C3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575">
        <w:rPr>
          <w:rFonts w:ascii="Times New Roman" w:hAnsi="Times New Roman" w:cs="Times New Roman"/>
          <w:bCs/>
          <w:sz w:val="24"/>
          <w:szCs w:val="24"/>
        </w:rPr>
        <w:t>навыками работы с нормативной, нормативно-технической, законодательной и правовой документацией в пределах профессиональной деятельности: методикой сбора, обработки и анализа данных о факторах среды обитания и здоровья населения;</w:t>
      </w:r>
      <w:r w:rsidRPr="002945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514A" w:rsidRPr="00294575" w:rsidRDefault="00D3514A" w:rsidP="002A2C3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575">
        <w:rPr>
          <w:rFonts w:ascii="Times New Roman" w:hAnsi="Times New Roman" w:cs="Times New Roman"/>
          <w:bCs/>
          <w:sz w:val="24"/>
          <w:szCs w:val="24"/>
        </w:rPr>
        <w:t>методами оценки среды обитания, контроля качества воздуха, воды, почвы, пищевых продуктов и других факторов среды обитания;</w:t>
      </w:r>
    </w:p>
    <w:p w:rsidR="00D3514A" w:rsidRPr="00294575" w:rsidRDefault="00D3514A" w:rsidP="002A2C3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575">
        <w:rPr>
          <w:rFonts w:ascii="Times New Roman" w:hAnsi="Times New Roman" w:cs="Times New Roman"/>
          <w:bCs/>
          <w:sz w:val="24"/>
          <w:szCs w:val="24"/>
        </w:rPr>
        <w:t>методами санитарно-гигиенического контроля; методами предупреждения воздействия вредных факторов производственной среды на организм человека.</w:t>
      </w:r>
    </w:p>
    <w:p w:rsidR="00D3514A" w:rsidRPr="00294575" w:rsidRDefault="00D3514A" w:rsidP="002A2C3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575">
        <w:rPr>
          <w:rFonts w:ascii="Times New Roman" w:hAnsi="Times New Roman" w:cs="Times New Roman"/>
          <w:bCs/>
          <w:sz w:val="24"/>
          <w:szCs w:val="24"/>
        </w:rPr>
        <w:t>оценками состояния общественного здоровья.</w:t>
      </w:r>
    </w:p>
    <w:p w:rsidR="00D3514A" w:rsidRPr="00294575" w:rsidRDefault="00D3514A" w:rsidP="002A2C3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575">
        <w:rPr>
          <w:rFonts w:ascii="Times New Roman" w:hAnsi="Times New Roman" w:cs="Times New Roman"/>
          <w:bCs/>
          <w:sz w:val="24"/>
          <w:szCs w:val="24"/>
        </w:rPr>
        <w:t>методами оценки индивидуального и группового питания.</w:t>
      </w:r>
    </w:p>
    <w:p w:rsidR="00D3514A" w:rsidRPr="00294575" w:rsidRDefault="00D3514A" w:rsidP="002A2C3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575">
        <w:rPr>
          <w:rFonts w:ascii="Times New Roman" w:hAnsi="Times New Roman" w:cs="Times New Roman"/>
          <w:bCs/>
          <w:sz w:val="24"/>
          <w:szCs w:val="24"/>
        </w:rPr>
        <w:t>оздоровительными технологиями;  методами оценки образа жизни;</w:t>
      </w:r>
    </w:p>
    <w:p w:rsidR="00D3514A" w:rsidRPr="00294575" w:rsidRDefault="00D3514A" w:rsidP="002A2C3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575">
        <w:rPr>
          <w:rFonts w:ascii="Times New Roman" w:hAnsi="Times New Roman" w:cs="Times New Roman"/>
          <w:bCs/>
          <w:sz w:val="24"/>
          <w:szCs w:val="24"/>
        </w:rPr>
        <w:t>методами работы с научной информацией.</w:t>
      </w:r>
    </w:p>
    <w:p w:rsidR="00D3514A" w:rsidRPr="00A831F1" w:rsidRDefault="00D3514A" w:rsidP="002A2C3E">
      <w:pPr>
        <w:pStyle w:val="a3"/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514A" w:rsidRDefault="00D3514A" w:rsidP="002A2C3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6C6AE7">
        <w:rPr>
          <w:rFonts w:ascii="Times New Roman" w:hAnsi="Times New Roman" w:cs="Times New Roman"/>
          <w:bCs/>
          <w:sz w:val="24"/>
          <w:szCs w:val="24"/>
        </w:rPr>
        <w:t>7</w:t>
      </w:r>
      <w:r w:rsidR="005152E0">
        <w:rPr>
          <w:rFonts w:ascii="Times New Roman" w:hAnsi="Times New Roman" w:cs="Times New Roman"/>
          <w:sz w:val="24"/>
          <w:szCs w:val="24"/>
        </w:rPr>
        <w:t xml:space="preserve"> зачетных единиц (</w:t>
      </w:r>
      <w:r w:rsidR="006C6AE7">
        <w:rPr>
          <w:rFonts w:ascii="Times New Roman" w:hAnsi="Times New Roman" w:cs="Times New Roman"/>
          <w:sz w:val="24"/>
          <w:szCs w:val="24"/>
        </w:rPr>
        <w:t>252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5152E0">
        <w:rPr>
          <w:rFonts w:ascii="Times New Roman" w:hAnsi="Times New Roman" w:cs="Times New Roman"/>
          <w:sz w:val="24"/>
          <w:szCs w:val="24"/>
        </w:rPr>
        <w:t>кадемических часов): лекции – 44 часа, практические занятия – 100</w:t>
      </w:r>
      <w:r>
        <w:rPr>
          <w:rFonts w:ascii="Times New Roman" w:hAnsi="Times New Roman" w:cs="Times New Roman"/>
          <w:sz w:val="24"/>
          <w:szCs w:val="24"/>
        </w:rPr>
        <w:t xml:space="preserve"> часов, самостоятельна</w:t>
      </w:r>
      <w:r w:rsidR="005152E0">
        <w:rPr>
          <w:rFonts w:ascii="Times New Roman" w:hAnsi="Times New Roman" w:cs="Times New Roman"/>
          <w:sz w:val="24"/>
          <w:szCs w:val="24"/>
        </w:rPr>
        <w:t>я работа – 72 часа</w:t>
      </w:r>
      <w:r>
        <w:rPr>
          <w:rFonts w:ascii="Times New Roman" w:hAnsi="Times New Roman" w:cs="Times New Roman"/>
          <w:sz w:val="24"/>
          <w:szCs w:val="24"/>
        </w:rPr>
        <w:t xml:space="preserve">, экзамен. </w:t>
      </w:r>
    </w:p>
    <w:p w:rsidR="00D3514A" w:rsidRDefault="00D3514A" w:rsidP="002A2C3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контроля</w:t>
      </w:r>
      <w:r>
        <w:rPr>
          <w:rFonts w:ascii="Times New Roman" w:hAnsi="Times New Roman" w:cs="Times New Roman"/>
          <w:sz w:val="24"/>
          <w:szCs w:val="24"/>
        </w:rPr>
        <w:t>. Промежуточная аттестация – зачеты по разделам: «Микроклимат и инсоляционный режим»; «Физические факторы среды обитания. Почва», «Питание», «Гигиена детей и подростков» (5 семестр), «Химическое загрязнение воздуха», «Гигиена водоснабжения», «Цели и з</w:t>
      </w:r>
      <w:r w:rsidR="00723760">
        <w:rPr>
          <w:rFonts w:ascii="Times New Roman" w:hAnsi="Times New Roman" w:cs="Times New Roman"/>
          <w:sz w:val="24"/>
          <w:szCs w:val="24"/>
        </w:rPr>
        <w:t>адачи лаборатории ФБУЗ «ЦГиЭ», «О</w:t>
      </w:r>
      <w:r>
        <w:rPr>
          <w:rFonts w:ascii="Times New Roman" w:hAnsi="Times New Roman" w:cs="Times New Roman"/>
          <w:sz w:val="24"/>
          <w:szCs w:val="24"/>
        </w:rPr>
        <w:t>сновы проведения санитарно-гигиенической экспертизы</w:t>
      </w:r>
      <w:r w:rsidR="00723760">
        <w:rPr>
          <w:rFonts w:ascii="Times New Roman" w:hAnsi="Times New Roman" w:cs="Times New Roman"/>
          <w:sz w:val="24"/>
          <w:szCs w:val="24"/>
        </w:rPr>
        <w:t>», «М</w:t>
      </w:r>
      <w:r>
        <w:rPr>
          <w:rFonts w:ascii="Times New Roman" w:hAnsi="Times New Roman" w:cs="Times New Roman"/>
          <w:sz w:val="24"/>
          <w:szCs w:val="24"/>
        </w:rPr>
        <w:t>етод санитарно-гигиенического надзора</w:t>
      </w:r>
      <w:r w:rsidR="00723760">
        <w:rPr>
          <w:rFonts w:ascii="Times New Roman" w:hAnsi="Times New Roman" w:cs="Times New Roman"/>
          <w:sz w:val="24"/>
          <w:szCs w:val="24"/>
        </w:rPr>
        <w:t>», «О</w:t>
      </w:r>
      <w:r>
        <w:rPr>
          <w:rFonts w:ascii="Times New Roman" w:hAnsi="Times New Roman" w:cs="Times New Roman"/>
          <w:sz w:val="24"/>
          <w:szCs w:val="24"/>
        </w:rPr>
        <w:t xml:space="preserve">сновы предупредительного санитарного надзора» (6 семестр),  экзамен.    </w:t>
      </w:r>
    </w:p>
    <w:p w:rsidR="00D3514A" w:rsidRPr="001738CA" w:rsidRDefault="00D3514A" w:rsidP="002A2C3E">
      <w:pPr>
        <w:pStyle w:val="a3"/>
        <w:numPr>
          <w:ilvl w:val="0"/>
          <w:numId w:val="1"/>
        </w:numPr>
        <w:spacing w:after="0"/>
        <w:ind w:left="426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Pr="001738CA">
        <w:rPr>
          <w:rFonts w:ascii="Times New Roman" w:hAnsi="Times New Roman" w:cs="Times New Roman"/>
          <w:sz w:val="24"/>
          <w:szCs w:val="24"/>
        </w:rPr>
        <w:t>Изучаемые модули: 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8CA">
        <w:rPr>
          <w:rFonts w:ascii="Times New Roman" w:hAnsi="Times New Roman" w:cs="Times New Roman"/>
          <w:bCs/>
          <w:sz w:val="24"/>
          <w:szCs w:val="24"/>
        </w:rPr>
        <w:t>Гигиена как наука. История развития гигиены. Методология гигиены. Основные постулаты, принципы — теоретические основы гигиены. Здоровье населения и окружающая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среда</w:t>
      </w:r>
      <w:r w:rsidRPr="001738C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8CA">
        <w:rPr>
          <w:rFonts w:ascii="Times New Roman" w:hAnsi="Times New Roman" w:cs="Times New Roman"/>
          <w:sz w:val="24"/>
          <w:szCs w:val="24"/>
        </w:rPr>
        <w:t xml:space="preserve">2) </w:t>
      </w:r>
      <w:r w:rsidRPr="001738CA">
        <w:rPr>
          <w:rFonts w:ascii="Times New Roman" w:hAnsi="Times New Roman" w:cs="Times New Roman"/>
          <w:bCs/>
          <w:sz w:val="24"/>
          <w:szCs w:val="24"/>
        </w:rPr>
        <w:t xml:space="preserve">Окружающая среда и ее гигиеническое значение. Основы экологии человека. Природные, антропогенные и социальные факторы среды обитания человека. 3) </w:t>
      </w:r>
      <w:r w:rsidRPr="001738CA">
        <w:rPr>
          <w:rFonts w:ascii="Times New Roman" w:hAnsi="Times New Roman" w:cs="Times New Roman"/>
          <w:sz w:val="24"/>
          <w:szCs w:val="24"/>
        </w:rPr>
        <w:t xml:space="preserve"> </w:t>
      </w:r>
      <w:r w:rsidRPr="001738CA">
        <w:rPr>
          <w:rFonts w:ascii="Times New Roman" w:hAnsi="Times New Roman" w:cs="Times New Roman"/>
          <w:bCs/>
          <w:sz w:val="24"/>
          <w:szCs w:val="24"/>
        </w:rPr>
        <w:t>Здоровый образ жизни и его основные элементы, значимость для здоровья человека. Понятия и задачи личной гигиены. 4) Принципы гигиенического нормирования. Гигиеническое нормирование факторов окружающей среды. 5) Опасные и вредные факторы среды обитания и их воздействие на жизнедеятельность человека. 6) Санитарно–эпидемиологическая служба и ее роль в сохранении и укреплении здоровья населения. Формы и методы работы санитарных врачей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1738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14A" w:rsidRPr="00586A9F" w:rsidRDefault="00D3514A" w:rsidP="002A2C3E">
      <w:pPr>
        <w:pStyle w:val="a4"/>
        <w:widowControl w:val="0"/>
        <w:spacing w:line="276" w:lineRule="auto"/>
        <w:ind w:left="426"/>
        <w:rPr>
          <w:b/>
          <w:bCs/>
        </w:rPr>
      </w:pPr>
    </w:p>
    <w:sectPr w:rsidR="00D3514A" w:rsidRPr="00586A9F" w:rsidSect="007510C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6BC" w:rsidRDefault="00A866BC" w:rsidP="00723760">
      <w:pPr>
        <w:spacing w:after="0" w:line="240" w:lineRule="auto"/>
      </w:pPr>
      <w:r>
        <w:separator/>
      </w:r>
    </w:p>
  </w:endnote>
  <w:endnote w:type="continuationSeparator" w:id="1">
    <w:p w:rsidR="00A866BC" w:rsidRDefault="00A866BC" w:rsidP="00723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8704"/>
      <w:docPartObj>
        <w:docPartGallery w:val="Page Numbers (Bottom of Page)"/>
        <w:docPartUnique/>
      </w:docPartObj>
    </w:sdtPr>
    <w:sdtContent>
      <w:p w:rsidR="00723760" w:rsidRDefault="00A85F60">
        <w:pPr>
          <w:pStyle w:val="a8"/>
          <w:jc w:val="center"/>
        </w:pPr>
        <w:fldSimple w:instr=" PAGE   \* MERGEFORMAT ">
          <w:r w:rsidR="00482D76">
            <w:rPr>
              <w:noProof/>
            </w:rPr>
            <w:t>2</w:t>
          </w:r>
        </w:fldSimple>
      </w:p>
    </w:sdtContent>
  </w:sdt>
  <w:p w:rsidR="00723760" w:rsidRDefault="0072376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6BC" w:rsidRDefault="00A866BC" w:rsidP="00723760">
      <w:pPr>
        <w:spacing w:after="0" w:line="240" w:lineRule="auto"/>
      </w:pPr>
      <w:r>
        <w:separator/>
      </w:r>
    </w:p>
  </w:footnote>
  <w:footnote w:type="continuationSeparator" w:id="1">
    <w:p w:rsidR="00A866BC" w:rsidRDefault="00A866BC" w:rsidP="00723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3FB"/>
    <w:multiLevelType w:val="hybridMultilevel"/>
    <w:tmpl w:val="3D1604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3B77DB"/>
    <w:multiLevelType w:val="hybridMultilevel"/>
    <w:tmpl w:val="980A405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16577F"/>
    <w:multiLevelType w:val="hybridMultilevel"/>
    <w:tmpl w:val="C4C657E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714B"/>
    <w:rsid w:val="00034EA9"/>
    <w:rsid w:val="001A788F"/>
    <w:rsid w:val="001C3BF2"/>
    <w:rsid w:val="002755CE"/>
    <w:rsid w:val="00277598"/>
    <w:rsid w:val="002A2C3E"/>
    <w:rsid w:val="002F1A5D"/>
    <w:rsid w:val="0032698A"/>
    <w:rsid w:val="00352E08"/>
    <w:rsid w:val="0048207A"/>
    <w:rsid w:val="00482D76"/>
    <w:rsid w:val="004B5657"/>
    <w:rsid w:val="005152E0"/>
    <w:rsid w:val="00545898"/>
    <w:rsid w:val="0065143A"/>
    <w:rsid w:val="006549FE"/>
    <w:rsid w:val="00654BB5"/>
    <w:rsid w:val="006C6AE7"/>
    <w:rsid w:val="00721344"/>
    <w:rsid w:val="00723760"/>
    <w:rsid w:val="00774CEA"/>
    <w:rsid w:val="00777AD1"/>
    <w:rsid w:val="007D64FD"/>
    <w:rsid w:val="00855786"/>
    <w:rsid w:val="008E2E60"/>
    <w:rsid w:val="00A85F60"/>
    <w:rsid w:val="00A866BC"/>
    <w:rsid w:val="00AB4DB4"/>
    <w:rsid w:val="00AC2833"/>
    <w:rsid w:val="00BE7E00"/>
    <w:rsid w:val="00D3514A"/>
    <w:rsid w:val="00D3714B"/>
    <w:rsid w:val="00DE602D"/>
    <w:rsid w:val="00E1322A"/>
    <w:rsid w:val="00E96EC8"/>
    <w:rsid w:val="00EC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14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14A"/>
    <w:pPr>
      <w:ind w:left="720"/>
      <w:contextualSpacing/>
    </w:pPr>
  </w:style>
  <w:style w:type="paragraph" w:styleId="a4">
    <w:name w:val="Body Text"/>
    <w:basedOn w:val="a"/>
    <w:link w:val="a5"/>
    <w:rsid w:val="00D3514A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9"/>
    </w:rPr>
  </w:style>
  <w:style w:type="character" w:customStyle="1" w:styleId="a5">
    <w:name w:val="Основной текст Знак"/>
    <w:basedOn w:val="a0"/>
    <w:link w:val="a4"/>
    <w:rsid w:val="00D3514A"/>
    <w:rPr>
      <w:rFonts w:ascii="Times New Roman" w:eastAsia="Times New Roman" w:hAnsi="Times New Roman" w:cs="Times New Roman"/>
      <w:color w:val="000000"/>
      <w:sz w:val="20"/>
      <w:szCs w:val="29"/>
      <w:shd w:val="clear" w:color="auto" w:fill="FFFFFF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23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2376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723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376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teplykh</cp:lastModifiedBy>
  <cp:revision>7</cp:revision>
  <cp:lastPrinted>2017-10-23T05:01:00Z</cp:lastPrinted>
  <dcterms:created xsi:type="dcterms:W3CDTF">2017-10-23T04:11:00Z</dcterms:created>
  <dcterms:modified xsi:type="dcterms:W3CDTF">2017-11-03T12:01:00Z</dcterms:modified>
</cp:coreProperties>
</file>